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46" w:rsidRDefault="0095115B">
      <w:pPr>
        <w:jc w:val="center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>»</w:t>
      </w:r>
    </w:p>
    <w:p w:rsidR="008E6846" w:rsidRDefault="008E6846">
      <w:pPr>
        <w:ind w:firstLine="5954"/>
        <w:jc w:val="both"/>
      </w:pPr>
    </w:p>
    <w:p w:rsidR="008E6846" w:rsidRDefault="0095115B">
      <w:pPr>
        <w:ind w:left="5664"/>
        <w:jc w:val="both"/>
      </w:pPr>
      <w:r>
        <w:t>УТВЕРЖДАЮ</w:t>
      </w:r>
    </w:p>
    <w:p w:rsidR="008E6846" w:rsidRDefault="0095115B">
      <w:pPr>
        <w:jc w:val="both"/>
      </w:pPr>
      <w:r>
        <w:t xml:space="preserve">                                                                                        Первый проректор</w:t>
      </w:r>
    </w:p>
    <w:p w:rsidR="008E6846" w:rsidRDefault="0095115B">
      <w:pPr>
        <w:jc w:val="both"/>
      </w:pPr>
      <w:r>
        <w:t xml:space="preserve">                                                                                        _____________И.О. Ковалевич</w:t>
      </w:r>
    </w:p>
    <w:p w:rsidR="008E6846" w:rsidRDefault="0095115B">
      <w:pPr>
        <w:jc w:val="both"/>
        <w:rPr>
          <w:i/>
          <w:lang w:val="be-BY"/>
        </w:rPr>
      </w:pPr>
      <w:r>
        <w:rPr>
          <w:i/>
          <w:lang w:val="be-BY"/>
        </w:rPr>
        <w:t xml:space="preserve">                                                                                        _____________</w:t>
      </w:r>
    </w:p>
    <w:p w:rsidR="008E6846" w:rsidRDefault="00717474">
      <w:pPr>
        <w:jc w:val="center"/>
      </w:pPr>
      <w:r>
        <w:t>Расписание</w:t>
      </w:r>
    </w:p>
    <w:p w:rsidR="008E6846" w:rsidRDefault="0095115B">
      <w:pPr>
        <w:jc w:val="center"/>
      </w:pPr>
      <w:r>
        <w:t xml:space="preserve">проведения промежуточной аттестации </w:t>
      </w:r>
      <w:proofErr w:type="gramStart"/>
      <w:r>
        <w:t>обучающихся</w:t>
      </w:r>
      <w:proofErr w:type="gramEnd"/>
      <w:r>
        <w:t xml:space="preserve"> </w:t>
      </w:r>
    </w:p>
    <w:p w:rsidR="008E6846" w:rsidRDefault="0095115B">
      <w:pPr>
        <w:jc w:val="center"/>
        <w:rPr>
          <w:u w:val="single"/>
        </w:rPr>
      </w:pPr>
      <w:r>
        <w:t xml:space="preserve">на  факультете </w:t>
      </w:r>
      <w:r>
        <w:rPr>
          <w:u w:val="single"/>
        </w:rPr>
        <w:t>Физической культуры</w:t>
      </w:r>
    </w:p>
    <w:p w:rsidR="008E6846" w:rsidRDefault="0095115B">
      <w:pPr>
        <w:jc w:val="center"/>
      </w:pPr>
      <w:r>
        <w:t xml:space="preserve">в </w:t>
      </w:r>
      <w:r>
        <w:rPr>
          <w:u w:val="single"/>
        </w:rPr>
        <w:t>весеннем</w:t>
      </w:r>
      <w:r>
        <w:t xml:space="preserve"> семестре 2025/2026 учебного года</w:t>
      </w:r>
    </w:p>
    <w:p w:rsidR="008E6846" w:rsidRDefault="0095115B">
      <w:pPr>
        <w:jc w:val="center"/>
      </w:pPr>
      <w:r>
        <w:rPr>
          <w:u w:val="single"/>
        </w:rPr>
        <w:t>очной (дневной)</w:t>
      </w:r>
      <w:r>
        <w:t xml:space="preserve"> формы получения высшего образования</w:t>
      </w:r>
    </w:p>
    <w:p w:rsidR="008E6846" w:rsidRDefault="008E6846">
      <w:pPr>
        <w:jc w:val="center"/>
        <w:rPr>
          <w:sz w:val="20"/>
          <w:szCs w:val="20"/>
        </w:rPr>
      </w:pPr>
    </w:p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709"/>
        <w:gridCol w:w="708"/>
        <w:gridCol w:w="426"/>
        <w:gridCol w:w="141"/>
        <w:gridCol w:w="1276"/>
        <w:gridCol w:w="992"/>
        <w:gridCol w:w="1985"/>
        <w:gridCol w:w="61"/>
      </w:tblGrid>
      <w:tr w:rsidR="008E6846" w:rsidTr="0095115B">
        <w:trPr>
          <w:trHeight w:val="37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</w:p>
        </w:tc>
      </w:tr>
      <w:tr w:rsidR="008E6846" w:rsidTr="0095115B">
        <w:trPr>
          <w:trHeight w:val="136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футбол)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0955E3">
              <w:rPr>
                <w:b/>
                <w:szCs w:val="20"/>
                <w:lang w:eastAsia="en-US"/>
              </w:rPr>
              <w:t xml:space="preserve">1 курс </w:t>
            </w:r>
          </w:p>
        </w:tc>
      </w:tr>
      <w:tr w:rsidR="008E6846" w:rsidTr="0095115B">
        <w:trPr>
          <w:trHeight w:val="194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Пляжный волейбол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Спортивные и подвижные игры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Гимнастика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 и методика преподавания/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– </w:t>
            </w:r>
            <w:proofErr w:type="spellStart"/>
            <w:r>
              <w:rPr>
                <w:sz w:val="20"/>
                <w:szCs w:val="20"/>
                <w:lang w:eastAsia="en-US"/>
              </w:rPr>
              <w:t>Дойняк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И.П.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Железная Т.В.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D936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Безопасность жизнедеятельности человека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Николаенко Т.В.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D936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1, 3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-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09.06.2026</w:t>
            </w:r>
          </w:p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Иностранный язык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 (</w:t>
            </w:r>
            <w:proofErr w:type="gramStart"/>
            <w:r>
              <w:rPr>
                <w:sz w:val="20"/>
                <w:szCs w:val="20"/>
                <w:lang w:eastAsia="en-US"/>
              </w:rPr>
              <w:t>нем</w:t>
            </w:r>
            <w:proofErr w:type="gramEnd"/>
            <w:r>
              <w:rPr>
                <w:sz w:val="20"/>
                <w:szCs w:val="20"/>
                <w:lang w:eastAsia="en-US"/>
              </w:rPr>
              <w:t>.)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пр. Кравчук М.И. (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англ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D936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</w:tr>
      <w:tr w:rsidR="008E6846" w:rsidTr="0095115B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.07.2026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.07.2026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Философия / доц. Телепень С.В.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Цалко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Л.В.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D936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</w:t>
            </w:r>
            <w:r w:rsidR="0095115B"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Иностранный язык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гр. доц. Пузан Л.В.,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Пузан Л.В.,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Чечко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Анатомия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Шиманская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И.М.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6846" w:rsidRDefault="00D936B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01.07.2026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Педагогика/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Лаевская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 и методики избранного вида спорта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Борисок А.А.,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Плавание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инченко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Лыжный спорт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Коржевский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15.06.2026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курс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 легкая атлетика)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 работа по учебной дисциплине «Теория и методика физического воспитания»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доц. Блоцкий С.М.,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Горовой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управления интеллектуальной собственностью (</w:t>
            </w: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зач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.) </w:t>
            </w:r>
            <w:r>
              <w:rPr>
                <w:color w:val="FF0000"/>
                <w:sz w:val="20"/>
                <w:szCs w:val="20"/>
                <w:lang w:eastAsia="en-US"/>
              </w:rPr>
              <w:t>доц.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Равуцкая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Ж.И.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Плавание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Зинченко Н.А.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Спортивные и подвижные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гр. - 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 пр. Глебова Л.А. </w:t>
            </w:r>
          </w:p>
          <w:p w:rsidR="008E6846" w:rsidRDefault="0095115B">
            <w:pPr>
              <w:ind w:firstLineChars="50" w:firstLine="10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- пр. Глебова Л.А.,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Михалевич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М.Г.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3 гр.-  пр. Глебова Л.А.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30.05.2026 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Легкая атлетика и методика преподавания / 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Железная Т.В.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Гимнастика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Метлушко В.И.,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Лыжный спорт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Коржевский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Педагогика /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Палиева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Психология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Дыгун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Е.П.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Белорусский язык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Прохоренко Л.В.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Основы права (</w:t>
            </w:r>
            <w:proofErr w:type="spellStart"/>
            <w:r>
              <w:rPr>
                <w:sz w:val="20"/>
                <w:szCs w:val="20"/>
                <w:lang w:eastAsia="en-US"/>
              </w:rPr>
              <w:t>диф</w:t>
            </w:r>
            <w:proofErr w:type="gramStart"/>
            <w:r>
              <w:rPr>
                <w:sz w:val="20"/>
                <w:szCs w:val="20"/>
                <w:lang w:eastAsia="en-US"/>
              </w:rPr>
              <w:t>.з</w:t>
            </w:r>
            <w:proofErr w:type="gramEnd"/>
            <w:r>
              <w:rPr>
                <w:sz w:val="20"/>
                <w:szCs w:val="20"/>
                <w:lang w:eastAsia="en-US"/>
              </w:rPr>
              <w:t>ач</w:t>
            </w:r>
            <w:proofErr w:type="spellEnd"/>
            <w:r>
              <w:rPr>
                <w:sz w:val="20"/>
                <w:szCs w:val="20"/>
                <w:lang w:eastAsia="en-US"/>
              </w:rPr>
              <w:t>.)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Милаш Г.А.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19.05.2026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29.05.2026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Повышение спортивного мастерства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1, 3 гр. - доц. Масло И.М. 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-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26.05.2026</w:t>
            </w:r>
          </w:p>
        </w:tc>
      </w:tr>
      <w:tr w:rsidR="008E6846" w:rsidTr="0095115B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15.06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15.06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05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.07.2026 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</w:tr>
      <w:tr w:rsidR="008E6846" w:rsidTr="0095115B">
        <w:trPr>
          <w:trHeight w:val="182"/>
        </w:trPr>
        <w:tc>
          <w:tcPr>
            <w:tcW w:w="9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 w:rsidTr="0095115B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Гражданская оборона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Будковский В.Н.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70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физической культуры /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 w:rsidP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теории,  методики и организации оздоровительной физической культуры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Блоцкая Ю.В.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Физиология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Малащенко В.В.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23.06.2026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04.07.2026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физического воспитания / доц. Масло И.М.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Гимнастика и методика преподавания 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теории и методики избранного вида спорта /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29.06.2026</w:t>
            </w:r>
          </w:p>
        </w:tc>
      </w:tr>
      <w:tr w:rsidR="008E6846" w:rsidTr="0095115B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Биомеханика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20.06.2026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 w:rsidP="0095115B">
            <w:pPr>
              <w:ind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b/>
                <w:sz w:val="22"/>
                <w:szCs w:val="20"/>
                <w:lang w:eastAsia="en-US"/>
              </w:rPr>
              <w:t>3 курс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2 </w:t>
            </w:r>
          </w:p>
        </w:tc>
      </w:tr>
      <w:tr w:rsidR="008E6846" w:rsidTr="0095115B">
        <w:trPr>
          <w:gridAfter w:val="1"/>
          <w:wAfter w:w="61" w:type="dxa"/>
          <w:trHeight w:val="1128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rFonts w:ascii="Arial CYR" w:hAnsi="Arial CYR" w:cs="Arial CYR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"Специальная подготовка"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Образование в области физической культуры, профилизация "Физ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 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деятельность"</w:t>
            </w:r>
          </w:p>
        </w:tc>
      </w:tr>
      <w:tr w:rsidR="008E6846" w:rsidTr="0095115B">
        <w:trPr>
          <w:gridAfter w:val="1"/>
          <w:wAfter w:w="61" w:type="dxa"/>
          <w:trHeight w:val="312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Курсовая работа по учебной дисциплине «Теория и методика физической культуры»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1гр. доц. Масло И.М.,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Павлов В.П., доц. Масло И.М.,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Блоцкая Ю.В.,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медицина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Гимнастика и методика преподавания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В.И., пр. Коваль П.С.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Спортивные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Дойняк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И.П.</w:t>
            </w:r>
          </w:p>
          <w:p w:rsidR="008E6846" w:rsidRDefault="008E684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гр. доц. Масло И.М.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 гр.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</w:tr>
      <w:tr w:rsidR="008E6846" w:rsidTr="0095115B">
        <w:trPr>
          <w:gridAfter w:val="1"/>
          <w:wAfter w:w="61" w:type="dxa"/>
          <w:trHeight w:val="569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14.06.2026 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 xml:space="preserve"> 14.06.2026 г.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и методика физической культуры / доц. Масло И.М.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Спортивная метрология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Лыжный спорт и методика преподавания / доц. Коржевский А.А.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</w:t>
            </w:r>
            <w:r w:rsidR="0095115B">
              <w:rPr>
                <w:sz w:val="20"/>
                <w:szCs w:val="20"/>
                <w:lang w:eastAsia="en-US"/>
              </w:rPr>
              <w:t>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подготовки к службе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12.06.2026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Физическая рекреация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Легкая атлетика и методика преподавания / доц. Блоцкий С.М.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 w:rsidTr="0095115B">
        <w:trPr>
          <w:gridAfter w:val="1"/>
          <w:wAfter w:w="61" w:type="dxa"/>
          <w:trHeight w:val="376"/>
        </w:trPr>
        <w:tc>
          <w:tcPr>
            <w:tcW w:w="9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br w:type="page"/>
            </w:r>
            <w:r>
              <w:rPr>
                <w:b/>
                <w:sz w:val="22"/>
                <w:szCs w:val="20"/>
                <w:lang w:eastAsia="en-US"/>
              </w:rPr>
              <w:t>3 курс</w:t>
            </w:r>
          </w:p>
        </w:tc>
      </w:tr>
      <w:tr w:rsidR="008E6846" w:rsidTr="0095115B">
        <w:trPr>
          <w:gridAfter w:val="1"/>
          <w:wAfter w:w="61" w:type="dxa"/>
          <w:trHeight w:val="1367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Дисциплина/</w:t>
            </w:r>
          </w:p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ФИО преподавателя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Тренерская деятельность (гребля на байдарках и каноэ, гребля академическая,                                                                            легкая атлетика)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Спортивная медицина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Спортивные игры и методика преподавания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пр. </w:t>
            </w:r>
            <w:proofErr w:type="spellStart"/>
            <w:r>
              <w:rPr>
                <w:sz w:val="20"/>
                <w:szCs w:val="20"/>
                <w:lang w:eastAsia="en-US"/>
              </w:rPr>
              <w:t>Таргонский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Н.Н.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02.06.2026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Масло И.М.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Олимпийский спорт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06.06.2026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Организация и экономика физической культуры и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10.06.2026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Массаж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Блоцкая Ю.В.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03.06.2026</w:t>
            </w:r>
          </w:p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 w:rsidTr="0095115B">
        <w:trPr>
          <w:gridAfter w:val="1"/>
          <w:wAfter w:w="61" w:type="dxa"/>
          <w:trHeight w:val="569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 15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.06.2026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05.07.2026</w:t>
            </w:r>
            <w:r>
              <w:rPr>
                <w:b/>
                <w:sz w:val="20"/>
                <w:szCs w:val="20"/>
                <w:lang w:eastAsia="en-US"/>
              </w:rPr>
              <w:t>г.</w:t>
            </w:r>
          </w:p>
        </w:tc>
      </w:tr>
      <w:tr w:rsidR="008E6846" w:rsidTr="0095115B">
        <w:trPr>
          <w:gridAfter w:val="1"/>
          <w:wAfter w:w="61" w:type="dxa"/>
          <w:trHeight w:val="182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Психология физической культуры и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Павлов В.П.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подготовки в избранном виде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</w:t>
            </w:r>
            <w:proofErr w:type="gramStart"/>
            <w:r>
              <w:rPr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sz w:val="20"/>
                <w:szCs w:val="20"/>
                <w:lang w:eastAsia="en-US"/>
              </w:rPr>
              <w:t>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22.06.2026</w:t>
            </w:r>
          </w:p>
        </w:tc>
      </w:tr>
      <w:tr w:rsidR="008E6846" w:rsidTr="0095115B">
        <w:trPr>
          <w:gridAfter w:val="1"/>
          <w:wAfter w:w="61" w:type="dxa"/>
          <w:trHeight w:val="194"/>
        </w:trPr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Физиология спорта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Малащенко В.В.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26.06.2026</w:t>
            </w:r>
          </w:p>
        </w:tc>
      </w:tr>
    </w:tbl>
    <w:p w:rsidR="008E6846" w:rsidRDefault="008E6846"/>
    <w:p w:rsidR="0095115B" w:rsidRDefault="0095115B"/>
    <w:p w:rsidR="000955E3" w:rsidRDefault="000955E3" w:rsidP="000955E3">
      <w:pPr>
        <w:spacing w:line="276" w:lineRule="auto"/>
      </w:pPr>
    </w:p>
    <w:p w:rsidR="000955E3" w:rsidRDefault="000955E3" w:rsidP="000955E3">
      <w:pPr>
        <w:spacing w:line="276" w:lineRule="auto"/>
      </w:pPr>
    </w:p>
    <w:p w:rsidR="000955E3" w:rsidRDefault="000955E3" w:rsidP="000955E3">
      <w:pPr>
        <w:spacing w:line="276" w:lineRule="auto"/>
        <w:sectPr w:rsidR="000955E3">
          <w:pgSz w:w="11906" w:h="16838"/>
          <w:pgMar w:top="1138" w:right="850" w:bottom="1138" w:left="1701" w:header="708" w:footer="708" w:gutter="0"/>
          <w:cols w:space="708"/>
          <w:docGrid w:linePitch="360"/>
        </w:sectPr>
      </w:pPr>
      <w:r>
        <w:t xml:space="preserve">Декан факультета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С.М. Блоцкий</w:t>
      </w:r>
    </w:p>
    <w:p w:rsidR="000955E3" w:rsidRDefault="000955E3" w:rsidP="000955E3">
      <w:pPr>
        <w:spacing w:line="276" w:lineRule="auto"/>
      </w:pPr>
    </w:p>
    <w:p w:rsidR="008E6846" w:rsidRDefault="0095115B">
      <w:pPr>
        <w:jc w:val="center"/>
      </w:pPr>
      <w:r>
        <w:t xml:space="preserve">Учреждение образования «Мозырский государственный педагогический университет имени </w:t>
      </w:r>
      <w:proofErr w:type="spellStart"/>
      <w:r>
        <w:t>И.П.Шамякина</w:t>
      </w:r>
      <w:proofErr w:type="spellEnd"/>
      <w:r>
        <w:t>»</w:t>
      </w:r>
    </w:p>
    <w:p w:rsidR="008E6846" w:rsidRDefault="008E6846">
      <w:pPr>
        <w:ind w:firstLine="5954"/>
        <w:jc w:val="both"/>
      </w:pPr>
    </w:p>
    <w:p w:rsidR="008E6846" w:rsidRDefault="0095115B">
      <w:pPr>
        <w:ind w:left="5664"/>
        <w:jc w:val="both"/>
      </w:pPr>
      <w:r>
        <w:t>УТВЕРЖДАЮ</w:t>
      </w:r>
    </w:p>
    <w:p w:rsidR="008E6846" w:rsidRDefault="0095115B">
      <w:pPr>
        <w:jc w:val="both"/>
      </w:pPr>
      <w:r>
        <w:t xml:space="preserve">                                                                                        Первый проректор</w:t>
      </w:r>
    </w:p>
    <w:p w:rsidR="008E6846" w:rsidRDefault="0095115B">
      <w:pPr>
        <w:jc w:val="both"/>
      </w:pPr>
      <w:r>
        <w:t xml:space="preserve">                                                                                        _____________И.О. Ковалевич</w:t>
      </w:r>
    </w:p>
    <w:p w:rsidR="008E6846" w:rsidRDefault="0095115B">
      <w:pPr>
        <w:jc w:val="both"/>
        <w:rPr>
          <w:i/>
          <w:lang w:val="be-BY"/>
        </w:rPr>
      </w:pPr>
      <w:r>
        <w:rPr>
          <w:i/>
          <w:lang w:val="be-BY"/>
        </w:rPr>
        <w:t xml:space="preserve">                                                                                        _____________</w:t>
      </w:r>
    </w:p>
    <w:p w:rsidR="00A663FF" w:rsidRDefault="00A663FF">
      <w:pPr>
        <w:jc w:val="center"/>
      </w:pPr>
      <w:r>
        <w:t xml:space="preserve">Расписание </w:t>
      </w:r>
    </w:p>
    <w:p w:rsidR="008E6846" w:rsidRDefault="0095115B">
      <w:pPr>
        <w:jc w:val="center"/>
      </w:pPr>
      <w:r>
        <w:t xml:space="preserve">проведения промежуточной аттестации обучающихся </w:t>
      </w:r>
    </w:p>
    <w:p w:rsidR="008E6846" w:rsidRDefault="0095115B">
      <w:pPr>
        <w:jc w:val="center"/>
        <w:rPr>
          <w:u w:val="single"/>
        </w:rPr>
      </w:pPr>
      <w:r>
        <w:t xml:space="preserve">на  факультете </w:t>
      </w:r>
      <w:r>
        <w:rPr>
          <w:u w:val="single"/>
        </w:rPr>
        <w:t>Физической культуры</w:t>
      </w:r>
    </w:p>
    <w:p w:rsidR="008E6846" w:rsidRDefault="0095115B">
      <w:pPr>
        <w:jc w:val="center"/>
      </w:pPr>
      <w:r>
        <w:t xml:space="preserve">в </w:t>
      </w:r>
      <w:r>
        <w:rPr>
          <w:u w:val="single"/>
        </w:rPr>
        <w:t>весеннем</w:t>
      </w:r>
      <w:r>
        <w:t xml:space="preserve"> семестре 2025/2026 учебного года</w:t>
      </w:r>
    </w:p>
    <w:p w:rsidR="008E6846" w:rsidRDefault="0095115B">
      <w:pPr>
        <w:jc w:val="center"/>
      </w:pPr>
      <w:r>
        <w:rPr>
          <w:u w:val="single"/>
        </w:rPr>
        <w:t>очной (дневной)</w:t>
      </w:r>
      <w:r>
        <w:t xml:space="preserve"> формы получения высшего образования</w:t>
      </w:r>
    </w:p>
    <w:p w:rsidR="008E6846" w:rsidRDefault="008E6846"/>
    <w:tbl>
      <w:tblPr>
        <w:tblW w:w="9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2126"/>
        <w:gridCol w:w="2268"/>
        <w:gridCol w:w="1904"/>
      </w:tblGrid>
      <w:tr w:rsidR="008E6846">
        <w:trPr>
          <w:trHeight w:val="182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4 курс</w:t>
            </w: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Физическая культура. Специальная подготовка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Физическая культура. Физ</w:t>
            </w:r>
            <w:proofErr w:type="gramStart"/>
            <w:r>
              <w:rPr>
                <w:i/>
                <w:sz w:val="20"/>
                <w:szCs w:val="20"/>
                <w:lang w:eastAsia="en-US"/>
              </w:rPr>
              <w:t>.-</w:t>
            </w:r>
            <w:proofErr w:type="spellStart"/>
            <w:proofErr w:type="gramEnd"/>
            <w:r>
              <w:rPr>
                <w:i/>
                <w:sz w:val="20"/>
                <w:szCs w:val="20"/>
                <w:lang w:eastAsia="en-US"/>
              </w:rPr>
              <w:t>оздоров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и тур.-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рекреац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>. деятельность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Спортивно-педагогическая  деятельность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Курсовая работа «Методика специальной подготовки» 1 гр. –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В.Н., доц. Коржевский А.А., доц. Масло И.М., доц. Врублевский Е.П.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Курсовая работа «Организация туризма» 2.гр. -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Михалевич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М.Г., пр. </w:t>
            </w:r>
            <w:proofErr w:type="spellStart"/>
            <w:r>
              <w:rPr>
                <w:sz w:val="20"/>
                <w:szCs w:val="20"/>
                <w:lang w:eastAsia="en-US"/>
              </w:rPr>
              <w:t>Таргонский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Н.Н.,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Зачеты (дифференцированные зачеты) по учебным дисциплинам</w:t>
            </w:r>
            <w:r>
              <w:rPr>
                <w:b/>
                <w:bCs/>
                <w:sz w:val="20"/>
                <w:szCs w:val="20"/>
                <w:lang w:eastAsia="en-US"/>
              </w:rPr>
              <w:t>, модулям</w:t>
            </w:r>
          </w:p>
        </w:tc>
      </w:tr>
      <w:tr w:rsidR="008E6846">
        <w:trPr>
          <w:trHeight w:val="182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Повышение спортивного мастерства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proofErr w:type="spellStart"/>
            <w:r>
              <w:rPr>
                <w:sz w:val="20"/>
                <w:szCs w:val="20"/>
                <w:lang w:eastAsia="en-US"/>
              </w:rPr>
              <w:t>гр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Масло И.М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2гр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доц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Ничипорко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С.Ф.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Спортивные единоборства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менеджмент и маркетинг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атлетизма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Метлушко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фитнеса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Сивченко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Основы оздоровительной физической культуры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доц. Коржевский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Возрастная физиология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Крикало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И.Н.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20.05.2026</w:t>
            </w:r>
          </w:p>
        </w:tc>
      </w:tr>
      <w:tr w:rsidR="008E6846">
        <w:trPr>
          <w:trHeight w:val="194"/>
        </w:trPr>
        <w:tc>
          <w:tcPr>
            <w:tcW w:w="9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E6846">
        <w:trPr>
          <w:trHeight w:val="19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8E684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Дата проведения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Экзаменационная сессия</w:t>
            </w:r>
          </w:p>
          <w:p w:rsidR="008E6846" w:rsidRDefault="008E684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07.06.2026г.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07.06.2026 г.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25.05.2026</w:t>
            </w:r>
          </w:p>
          <w:p w:rsidR="008E6846" w:rsidRDefault="0095115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по </w:t>
            </w:r>
            <w:r>
              <w:rPr>
                <w:b/>
                <w:sz w:val="20"/>
                <w:szCs w:val="20"/>
                <w:u w:val="single"/>
                <w:lang w:eastAsia="en-US"/>
              </w:rPr>
              <w:t>31.05.2026 г.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Теория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доц. Павлов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27.05.2026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697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Методика специальной подготовки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Будковский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Спортивный менеджмент и маркетинг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Зинченко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25.05.2026</w:t>
            </w: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туризма / 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Конопацкий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В.А.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95115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04.06.2026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6846">
        <w:trPr>
          <w:trHeight w:val="569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Система подготовки спортсменов в избранном виде спорта /</w:t>
            </w:r>
          </w:p>
          <w:p w:rsidR="008E6846" w:rsidRDefault="0095115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Масло М.И., </w:t>
            </w:r>
            <w:proofErr w:type="spellStart"/>
            <w:r>
              <w:rPr>
                <w:sz w:val="20"/>
                <w:szCs w:val="20"/>
                <w:lang w:eastAsia="en-US"/>
              </w:rPr>
              <w:t>ст.пр</w:t>
            </w:r>
            <w:proofErr w:type="spellEnd"/>
            <w:r>
              <w:rPr>
                <w:sz w:val="20"/>
                <w:szCs w:val="20"/>
                <w:lang w:eastAsia="en-US"/>
              </w:rPr>
              <w:t>. Борисок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8E68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846" w:rsidRDefault="001A0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  <w:r w:rsidR="0095115B">
              <w:rPr>
                <w:sz w:val="20"/>
                <w:szCs w:val="20"/>
                <w:lang w:eastAsia="en-US"/>
              </w:rPr>
              <w:t>.05.2026</w:t>
            </w:r>
          </w:p>
        </w:tc>
      </w:tr>
    </w:tbl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8E6846" w:rsidRDefault="008E6846">
      <w:pPr>
        <w:rPr>
          <w:sz w:val="20"/>
          <w:szCs w:val="20"/>
        </w:rPr>
      </w:pPr>
    </w:p>
    <w:p w:rsidR="000955E3" w:rsidRDefault="000955E3" w:rsidP="000955E3">
      <w:pPr>
        <w:spacing w:line="276" w:lineRule="auto"/>
        <w:sectPr w:rsidR="000955E3">
          <w:pgSz w:w="11906" w:h="16838"/>
          <w:pgMar w:top="1138" w:right="850" w:bottom="1138" w:left="1701" w:header="708" w:footer="708" w:gutter="0"/>
          <w:cols w:space="708"/>
          <w:docGrid w:linePitch="360"/>
        </w:sectPr>
      </w:pPr>
      <w:r>
        <w:t xml:space="preserve">Декан факультета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С.М. Блоцкий</w:t>
      </w:r>
    </w:p>
    <w:p w:rsidR="008E6846" w:rsidRDefault="008E6846"/>
    <w:p w:rsidR="008E6846" w:rsidRDefault="008E6846"/>
    <w:p w:rsidR="008E6846" w:rsidRDefault="008E6846"/>
    <w:sectPr w:rsidR="008E6846">
      <w:pgSz w:w="11906" w:h="16838"/>
      <w:pgMar w:top="1138" w:right="850" w:bottom="11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46" w:rsidRDefault="0095115B">
      <w:r>
        <w:separator/>
      </w:r>
    </w:p>
  </w:endnote>
  <w:endnote w:type="continuationSeparator" w:id="0">
    <w:p w:rsidR="008E6846" w:rsidRDefault="0095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46" w:rsidRDefault="0095115B">
      <w:r>
        <w:separator/>
      </w:r>
    </w:p>
  </w:footnote>
  <w:footnote w:type="continuationSeparator" w:id="0">
    <w:p w:rsidR="008E6846" w:rsidRDefault="0095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D"/>
    <w:rsid w:val="00012869"/>
    <w:rsid w:val="00033FFF"/>
    <w:rsid w:val="000779FD"/>
    <w:rsid w:val="000955E3"/>
    <w:rsid w:val="000A4A90"/>
    <w:rsid w:val="000C6342"/>
    <w:rsid w:val="000E73D0"/>
    <w:rsid w:val="000F5366"/>
    <w:rsid w:val="001045E7"/>
    <w:rsid w:val="00160D0F"/>
    <w:rsid w:val="001875C1"/>
    <w:rsid w:val="00190BEB"/>
    <w:rsid w:val="001A0EDD"/>
    <w:rsid w:val="001B0DA5"/>
    <w:rsid w:val="001B4C45"/>
    <w:rsid w:val="001B4C6D"/>
    <w:rsid w:val="001C5F12"/>
    <w:rsid w:val="001D4105"/>
    <w:rsid w:val="001D71E5"/>
    <w:rsid w:val="001E520F"/>
    <w:rsid w:val="0022128B"/>
    <w:rsid w:val="00227AC6"/>
    <w:rsid w:val="00232D1B"/>
    <w:rsid w:val="00236BFF"/>
    <w:rsid w:val="00246758"/>
    <w:rsid w:val="002721FA"/>
    <w:rsid w:val="00274C8E"/>
    <w:rsid w:val="00290519"/>
    <w:rsid w:val="002D391E"/>
    <w:rsid w:val="00325D75"/>
    <w:rsid w:val="003A6C91"/>
    <w:rsid w:val="00411067"/>
    <w:rsid w:val="004621B6"/>
    <w:rsid w:val="00474DF1"/>
    <w:rsid w:val="004765AB"/>
    <w:rsid w:val="004B5ABC"/>
    <w:rsid w:val="004E4DC0"/>
    <w:rsid w:val="005022EE"/>
    <w:rsid w:val="00522774"/>
    <w:rsid w:val="005337DC"/>
    <w:rsid w:val="00537607"/>
    <w:rsid w:val="0055383D"/>
    <w:rsid w:val="00560FF9"/>
    <w:rsid w:val="005811E8"/>
    <w:rsid w:val="005C08C6"/>
    <w:rsid w:val="005C13CA"/>
    <w:rsid w:val="005C4892"/>
    <w:rsid w:val="005E7B18"/>
    <w:rsid w:val="00643FBD"/>
    <w:rsid w:val="00662239"/>
    <w:rsid w:val="00687ADD"/>
    <w:rsid w:val="006921D2"/>
    <w:rsid w:val="006967D2"/>
    <w:rsid w:val="006A132E"/>
    <w:rsid w:val="006C13CC"/>
    <w:rsid w:val="006D56F3"/>
    <w:rsid w:val="00712A44"/>
    <w:rsid w:val="00717474"/>
    <w:rsid w:val="00777729"/>
    <w:rsid w:val="00792F5D"/>
    <w:rsid w:val="007D7C6F"/>
    <w:rsid w:val="007E40D2"/>
    <w:rsid w:val="007F5BE9"/>
    <w:rsid w:val="00885336"/>
    <w:rsid w:val="008968EF"/>
    <w:rsid w:val="008D68A8"/>
    <w:rsid w:val="008E1B87"/>
    <w:rsid w:val="008E6846"/>
    <w:rsid w:val="0091793C"/>
    <w:rsid w:val="00927352"/>
    <w:rsid w:val="0095115B"/>
    <w:rsid w:val="00992689"/>
    <w:rsid w:val="009A1785"/>
    <w:rsid w:val="009B7157"/>
    <w:rsid w:val="009C7B55"/>
    <w:rsid w:val="009E5A43"/>
    <w:rsid w:val="00A14B8D"/>
    <w:rsid w:val="00A47A5D"/>
    <w:rsid w:val="00A6575C"/>
    <w:rsid w:val="00A663FF"/>
    <w:rsid w:val="00A759AC"/>
    <w:rsid w:val="00A92B8D"/>
    <w:rsid w:val="00AA49A5"/>
    <w:rsid w:val="00AF044D"/>
    <w:rsid w:val="00AF2A0B"/>
    <w:rsid w:val="00B42AF2"/>
    <w:rsid w:val="00B5335D"/>
    <w:rsid w:val="00B62238"/>
    <w:rsid w:val="00B70809"/>
    <w:rsid w:val="00B9737C"/>
    <w:rsid w:val="00BC3353"/>
    <w:rsid w:val="00BC6808"/>
    <w:rsid w:val="00C06B82"/>
    <w:rsid w:val="00C11E15"/>
    <w:rsid w:val="00C17D31"/>
    <w:rsid w:val="00C552EE"/>
    <w:rsid w:val="00CC30EF"/>
    <w:rsid w:val="00CE33EA"/>
    <w:rsid w:val="00CF4BEB"/>
    <w:rsid w:val="00D51A8D"/>
    <w:rsid w:val="00D558DA"/>
    <w:rsid w:val="00D61940"/>
    <w:rsid w:val="00D6376F"/>
    <w:rsid w:val="00D86B50"/>
    <w:rsid w:val="00D936B4"/>
    <w:rsid w:val="00DB769B"/>
    <w:rsid w:val="00DC5FA8"/>
    <w:rsid w:val="00DE2B50"/>
    <w:rsid w:val="00E23627"/>
    <w:rsid w:val="00E41CE1"/>
    <w:rsid w:val="00E667A8"/>
    <w:rsid w:val="00E82F80"/>
    <w:rsid w:val="00EA7413"/>
    <w:rsid w:val="00EE0294"/>
    <w:rsid w:val="00EE544E"/>
    <w:rsid w:val="00EF39D1"/>
    <w:rsid w:val="00EF589F"/>
    <w:rsid w:val="00F0795A"/>
    <w:rsid w:val="00F162E2"/>
    <w:rsid w:val="00F564E3"/>
    <w:rsid w:val="00F57A4F"/>
    <w:rsid w:val="00F60E09"/>
    <w:rsid w:val="00F961AD"/>
    <w:rsid w:val="1E94710E"/>
    <w:rsid w:val="61F82E04"/>
    <w:rsid w:val="7933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D99B-F691-4DA0-A71B-D20CA3B5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2026-06-03T11:52:00Z</cp:lastPrinted>
  <dcterms:created xsi:type="dcterms:W3CDTF">2025-04-20T10:58:00Z</dcterms:created>
  <dcterms:modified xsi:type="dcterms:W3CDTF">2026-06-03T11:53:00Z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eyJoZGlkIjoiMmI5MTlkZDlkOGM5ZTMwODA0N2NiMzQ3MDQzODZhYzAifQ==</vt:lpwstr>
  </property>
  <property fmtid="{D5CDD505-2E9C-101B-9397-08002B2CF9AE}" pid="3" name="KSOProductBuildVer">
    <vt:lpwstr>1049-12.1.0.25242</vt:lpwstr>
  </property>
  <property fmtid="{D5CDD505-2E9C-101B-9397-08002B2CF9AE}" pid="4" name="ICV">
    <vt:lpwstr>9421E9FAFE344B33A4838DBAC1E7D38E_12</vt:lpwstr>
  </property>
</Properties>
</file>